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- l'adresse email pour envoyer sa préinscription (obligatoire) : </w:t>
      </w:r>
      <w:hyperlink r:id="rId2" w:tgtFrame="_blank">
        <w:r>
          <w:rPr>
            <w:rStyle w:val="LienInternet"/>
          </w:rPr>
          <w:t>brassam.pbf@mail.com</w:t>
        </w:r>
      </w:hyperlink>
    </w:p>
    <w:p>
      <w:pPr>
        <w:pStyle w:val="Normal"/>
        <w:rPr/>
      </w:pPr>
      <w:r>
        <w:rPr/>
      </w:r>
    </w:p>
    <w:tbl>
      <w:tblPr>
        <w:tblStyle w:val="TableGrid"/>
        <w:tblW w:w="9356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3"/>
        <w:gridCol w:w="5142"/>
      </w:tblGrid>
      <w:tr>
        <w:trPr/>
        <w:tc>
          <w:tcPr>
            <w:tcW w:w="42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Nom</w:t>
            </w:r>
          </w:p>
        </w:tc>
        <w:tc>
          <w:tcPr>
            <w:tcW w:w="5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2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Prénom</w:t>
            </w:r>
          </w:p>
        </w:tc>
        <w:tc>
          <w:tcPr>
            <w:tcW w:w="5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2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Email</w:t>
            </w:r>
          </w:p>
        </w:tc>
        <w:tc>
          <w:tcPr>
            <w:tcW w:w="5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2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Numéro de téléphone</w:t>
            </w:r>
          </w:p>
        </w:tc>
        <w:tc>
          <w:tcPr>
            <w:tcW w:w="5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2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Style de bière présentée / taux alcoolique / descriptif</w:t>
            </w:r>
          </w:p>
        </w:tc>
        <w:tc>
          <w:tcPr>
            <w:tcW w:w="5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2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Comment / où souhaitez-vous déposer votre échantillon ? (Voir les possibilités ci-après) ?</w:t>
            </w:r>
          </w:p>
        </w:tc>
        <w:tc>
          <w:tcPr>
            <w:tcW w:w="5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7a52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a5206"/>
    <w:rPr>
      <w:color w:val="605E5C"/>
      <w:shd w:fill="E1DFDD" w:val="clear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f5f9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a52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rassam.pbf@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LibreOffice/5.2.3.3$Windows_x86 LibreOffice_project/d54a8868f08a7b39642414cf2c8ef2f228f780cf</Application>
  <Pages>1</Pages>
  <Words>38</Words>
  <Characters>232</Characters>
  <CharactersWithSpaces>263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2020-02-01T12:28:00Z</dcterms:created>
  <dc:creator>Ordi</dc:creator>
  <dc:description/>
  <dc:language>en-GB</dc:language>
  <cp:lastModifiedBy/>
  <cp:lastPrinted>2020-02-22T10:55:39Z</cp:lastPrinted>
  <dcterms:modified xsi:type="dcterms:W3CDTF">2020-02-22T10:59:06Z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